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spacing w:after="0" w:before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5">
    <w:pPr>
      <w:rPr/>
    </w:pPr>
    <w:r w:rsidDel="00000000" w:rsidR="00000000" w:rsidRPr="00000000">
      <w:rPr>
        <w:rFonts w:ascii="Roboto" w:cs="Roboto" w:eastAsia="Roboto" w:hAnsi="Roboto"/>
        <w:color w:val="444746"/>
        <w:sz w:val="16"/>
        <w:szCs w:val="16"/>
        <w:highlight w:val="white"/>
        <w:rtl w:val="0"/>
      </w:rPr>
      <w:t xml:space="preserve">An NCI-designated comprehensive cancer center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rPr>
        <w:rFonts w:ascii="Roboto" w:cs="Roboto" w:eastAsia="Roboto" w:hAnsi="Roboto"/>
        <w:color w:val="444746"/>
        <w:sz w:val="16"/>
        <w:szCs w:val="16"/>
        <w:highlight w:val="whit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4">
    <w:pPr>
      <w:ind w:left="-720" w:right="-720" w:firstLine="0"/>
      <w:rPr>
        <w:sz w:val="2"/>
        <w:szCs w:val="2"/>
      </w:rPr>
    </w:pPr>
    <w:r w:rsidDel="00000000" w:rsidR="00000000" w:rsidRPr="00000000">
      <w:rPr>
        <w:sz w:val="2"/>
        <w:szCs w:val="2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-52387</wp:posOffset>
          </wp:positionH>
          <wp:positionV relativeFrom="page">
            <wp:posOffset>-80962</wp:posOffset>
          </wp:positionV>
          <wp:extent cx="7879720" cy="12573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-5645"/>
                  <a:stretch>
                    <a:fillRect/>
                  </a:stretch>
                </pic:blipFill>
                <pic:spPr>
                  <a:xfrm>
                    <a:off x="0" y="0"/>
                    <a:ext cx="7879720" cy="12573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